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72E97" w:rsidP="00C009D8">
      <w:pPr>
        <w:pStyle w:val="NoSpacing"/>
      </w:pPr>
      <w:r>
        <w:rPr>
          <w:u w:val="single"/>
        </w:rPr>
        <w:t>John BROWN</w:t>
      </w:r>
      <w:r>
        <w:t xml:space="preserve">       (fl.1415)</w:t>
      </w:r>
    </w:p>
    <w:p w:rsidR="00472E97" w:rsidRDefault="00472E97" w:rsidP="00C009D8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472E97" w:rsidRDefault="00472E97" w:rsidP="00C009D8">
      <w:pPr>
        <w:pStyle w:val="NoSpacing"/>
      </w:pPr>
    </w:p>
    <w:p w:rsidR="00472E97" w:rsidRDefault="00472E97" w:rsidP="00C009D8">
      <w:pPr>
        <w:pStyle w:val="NoSpacing"/>
      </w:pPr>
    </w:p>
    <w:p w:rsidR="00472E97" w:rsidRDefault="00472E97" w:rsidP="00C009D8">
      <w:pPr>
        <w:pStyle w:val="NoSpacing"/>
      </w:pPr>
      <w:r>
        <w:tab/>
        <w:t>1415</w:t>
      </w:r>
      <w:r>
        <w:tab/>
        <w:t xml:space="preserve">He and William </w:t>
      </w:r>
      <w:proofErr w:type="spellStart"/>
      <w:proofErr w:type="gramStart"/>
      <w:r>
        <w:t>Beneyt</w:t>
      </w:r>
      <w:proofErr w:type="spellEnd"/>
      <w:r>
        <w:t>(</w:t>
      </w:r>
      <w:proofErr w:type="gramEnd"/>
      <w:r>
        <w:t>q.v.) were the Bailiffs.</w:t>
      </w:r>
    </w:p>
    <w:p w:rsidR="00472E97" w:rsidRDefault="00472E97" w:rsidP="00472E97">
      <w:pPr>
        <w:pStyle w:val="NoSpacing"/>
      </w:pPr>
      <w:r>
        <w:tab/>
      </w:r>
      <w:r>
        <w:tab/>
      </w: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472E97" w:rsidRDefault="00472E97" w:rsidP="00472E97">
      <w:pPr>
        <w:pStyle w:val="NoSpacing"/>
        <w:ind w:left="720" w:firstLine="720"/>
      </w:pPr>
      <w:proofErr w:type="gramStart"/>
      <w:r>
        <w:t>vol.</w:t>
      </w:r>
      <w:r>
        <w:t>12</w:t>
      </w:r>
      <w:proofErr w:type="gramEnd"/>
      <w:r>
        <w:t xml:space="preserve"> pp.603-11</w:t>
      </w:r>
      <w:r>
        <w:t xml:space="preserve"> Francis </w:t>
      </w:r>
      <w:proofErr w:type="spellStart"/>
      <w:r>
        <w:t>Blomefield</w:t>
      </w:r>
      <w:proofErr w:type="spellEnd"/>
      <w:r>
        <w:t>)</w:t>
      </w:r>
    </w:p>
    <w:p w:rsidR="00472E97" w:rsidRDefault="00472E97" w:rsidP="00472E97">
      <w:pPr>
        <w:pStyle w:val="NoSpacing"/>
      </w:pPr>
    </w:p>
    <w:p w:rsidR="00472E97" w:rsidRDefault="00472E97" w:rsidP="00472E97">
      <w:pPr>
        <w:pStyle w:val="NoSpacing"/>
      </w:pPr>
    </w:p>
    <w:p w:rsidR="00472E97" w:rsidRPr="00472E97" w:rsidRDefault="00472E97" w:rsidP="00472E97">
      <w:pPr>
        <w:pStyle w:val="NoSpacing"/>
        <w:rPr>
          <w:u w:val="single"/>
        </w:rPr>
      </w:pPr>
      <w:r>
        <w:t>14 August 2015</w:t>
      </w:r>
      <w:bookmarkStart w:id="0" w:name="_GoBack"/>
      <w:bookmarkEnd w:id="0"/>
    </w:p>
    <w:sectPr w:rsidR="00472E97" w:rsidRPr="00472E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E97" w:rsidRDefault="00472E97" w:rsidP="00920DE3">
      <w:pPr>
        <w:spacing w:after="0" w:line="240" w:lineRule="auto"/>
      </w:pPr>
      <w:r>
        <w:separator/>
      </w:r>
    </w:p>
  </w:endnote>
  <w:endnote w:type="continuationSeparator" w:id="0">
    <w:p w:rsidR="00472E97" w:rsidRDefault="00472E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E97" w:rsidRDefault="00472E97" w:rsidP="00920DE3">
      <w:pPr>
        <w:spacing w:after="0" w:line="240" w:lineRule="auto"/>
      </w:pPr>
      <w:r>
        <w:separator/>
      </w:r>
    </w:p>
  </w:footnote>
  <w:footnote w:type="continuationSeparator" w:id="0">
    <w:p w:rsidR="00472E97" w:rsidRDefault="00472E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97"/>
    <w:rsid w:val="00120749"/>
    <w:rsid w:val="00472E9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2015-08-14T20:10:00Z</dcterms:created>
  <dcterms:modified xsi:type="dcterms:W3CDTF">2015-08-14T20:12:00Z</dcterms:modified>
</cp:coreProperties>
</file>